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C06" w:rsidRPr="005B78DF" w:rsidRDefault="00A04C06" w:rsidP="00A04C0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78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</w:t>
      </w:r>
    </w:p>
    <w:p w:rsidR="00A04C06" w:rsidRDefault="00A04C06" w:rsidP="00A04C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B78D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«Осуществление в установленном Правительством Российской Федерации порядке государственной регистрации самоходных машин и других видов техники»</w:t>
      </w:r>
    </w:p>
    <w:p w:rsidR="00A04C06" w:rsidRPr="00A04C06" w:rsidRDefault="00A04C06" w:rsidP="00A04C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A04C06" w:rsidRDefault="00A04C06" w:rsidP="00A04C06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C0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государственной регистрации техники представляются следующие документы:</w:t>
      </w:r>
    </w:p>
    <w:p w:rsidR="00FB4595" w:rsidRPr="00A04C06" w:rsidRDefault="00FB4595" w:rsidP="00A04C06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A04C06" w:rsidRPr="00A04C06" w:rsidRDefault="00A04C06" w:rsidP="00FB459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6C3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заявление</w:t>
      </w:r>
      <w:r w:rsidRPr="00A04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форме, установленной Правилами государственной регистрации самоходных машин и других видов техники, утвержденными постановлением Правительства Российской Федерации от 21.09.2020 № 1507 (</w:t>
      </w:r>
      <w:r w:rsidR="006C3041" w:rsidRPr="006C3041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отметкой инспектора об осмотре</w:t>
      </w:r>
      <w:r w:rsidR="006C30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</w:t>
      </w:r>
      <w:r w:rsidR="00251C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стенде)</w:t>
      </w:r>
      <w:r w:rsidRPr="00A04C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4C06" w:rsidRPr="006C3041" w:rsidRDefault="00A04C06" w:rsidP="00FB459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04C0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04C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3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документ, удостоверяющий личность владельца техники или  его представителя (предъявляется в подлиннике при подаче заявления); </w:t>
      </w:r>
    </w:p>
    <w:p w:rsidR="00A04C06" w:rsidRPr="006C3041" w:rsidRDefault="00A04C06" w:rsidP="00FB459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6C3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документ, подтверждающий полномочия представителя владельца техники, в случае, если документы подаются представителем</w:t>
      </w:r>
      <w:r w:rsidR="00E050C5" w:rsidRPr="006C304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(доверенность)</w:t>
      </w:r>
      <w:r w:rsidRPr="006C3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A04C06" w:rsidRDefault="00A04C06" w:rsidP="00FB459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C0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04C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паспорт техники </w:t>
      </w:r>
      <w:r w:rsidRPr="006C3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отношении которой в системе электронных паспортов отсутствуют сведения об оформлении соответствующих электронных паспортов техники)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Федерации, оформленный в соответствии с Соглашением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15.08.2014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4595" w:rsidRPr="00FB4595" w:rsidRDefault="00FB4595" w:rsidP="00FB459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3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копия сертификата соответствия или декларации соответствия в случае, если обязательная сертификация установлена законодательством Российской Федерации</w:t>
      </w:r>
      <w:r w:rsidRPr="00FB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(может быть представлена по инициативе заявителя);</w:t>
      </w:r>
    </w:p>
    <w:p w:rsidR="00A04C06" w:rsidRDefault="00FB4595" w:rsidP="00FB459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3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страховой полис обязательного страхования гражданской ответственности владельца транспортного средства</w:t>
      </w:r>
      <w:r w:rsidRPr="00FB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(может быть представлен по инициативе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04C06" w:rsidRPr="00A04C0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машин с максимальной скоростью менее 20 км/час.)</w:t>
      </w:r>
      <w:r w:rsidR="00A04C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4C06" w:rsidRPr="00A04C06" w:rsidRDefault="00A04C06" w:rsidP="00FB459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45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3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регистрационный знак «Транзит»</w:t>
      </w:r>
      <w:r w:rsidRPr="00A04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выдавался)</w:t>
      </w:r>
      <w:r w:rsidR="00E050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50C5" w:rsidRPr="00E050C5" w:rsidRDefault="00E050C5" w:rsidP="00FB459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C0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45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3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документ, подтверждающий право собственности или иное законное основание владения и пользования техникой или основными компонентами</w:t>
      </w:r>
      <w:bookmarkStart w:id="0" w:name="_GoBack"/>
      <w:bookmarkEnd w:id="0"/>
      <w:r w:rsidRPr="00E050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50C5" w:rsidRPr="00E050C5" w:rsidRDefault="00E050C5" w:rsidP="00FB4595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3041">
        <w:rPr>
          <w:rFonts w:ascii="Times New Roman" w:hAnsi="Times New Roman" w:cs="Times New Roman"/>
          <w:i/>
          <w:sz w:val="28"/>
          <w:szCs w:val="28"/>
        </w:rPr>
        <w:t>-</w:t>
      </w:r>
      <w:r w:rsidRPr="006C3041">
        <w:rPr>
          <w:rFonts w:ascii="Times New Roman" w:hAnsi="Times New Roman" w:cs="Times New Roman"/>
          <w:i/>
          <w:sz w:val="28"/>
          <w:szCs w:val="28"/>
        </w:rPr>
        <w:tab/>
        <w:t>акт приема-передачи</w:t>
      </w:r>
      <w:r w:rsidR="0057430A">
        <w:rPr>
          <w:rFonts w:ascii="Times New Roman" w:hAnsi="Times New Roman" w:cs="Times New Roman"/>
          <w:sz w:val="28"/>
          <w:szCs w:val="28"/>
        </w:rPr>
        <w:t xml:space="preserve"> (если предусмотрен </w:t>
      </w:r>
      <w:r w:rsidR="0057430A" w:rsidRPr="0057430A">
        <w:rPr>
          <w:rFonts w:ascii="Times New Roman" w:hAnsi="Times New Roman" w:cs="Times New Roman"/>
          <w:sz w:val="28"/>
          <w:szCs w:val="28"/>
        </w:rPr>
        <w:t>документ</w:t>
      </w:r>
      <w:r w:rsidR="0057430A">
        <w:rPr>
          <w:rFonts w:ascii="Times New Roman" w:hAnsi="Times New Roman" w:cs="Times New Roman"/>
          <w:sz w:val="28"/>
          <w:szCs w:val="28"/>
        </w:rPr>
        <w:t>ом</w:t>
      </w:r>
      <w:r w:rsidR="0057430A" w:rsidRPr="0057430A">
        <w:rPr>
          <w:rFonts w:ascii="Times New Roman" w:hAnsi="Times New Roman" w:cs="Times New Roman"/>
          <w:sz w:val="28"/>
          <w:szCs w:val="28"/>
        </w:rPr>
        <w:t>, подтверждающи</w:t>
      </w:r>
      <w:r w:rsidR="0057430A">
        <w:rPr>
          <w:rFonts w:ascii="Times New Roman" w:hAnsi="Times New Roman" w:cs="Times New Roman"/>
          <w:sz w:val="28"/>
          <w:szCs w:val="28"/>
        </w:rPr>
        <w:t>м</w:t>
      </w:r>
      <w:r w:rsidR="0057430A" w:rsidRPr="0057430A">
        <w:rPr>
          <w:rFonts w:ascii="Times New Roman" w:hAnsi="Times New Roman" w:cs="Times New Roman"/>
          <w:sz w:val="28"/>
          <w:szCs w:val="28"/>
        </w:rPr>
        <w:t xml:space="preserve"> право собственности или иное законное основание владения и пользования техникой или основными компонентами</w:t>
      </w:r>
      <w:r w:rsidR="0057430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50C5" w:rsidRDefault="00E050C5" w:rsidP="00FB4595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50C5">
        <w:rPr>
          <w:rFonts w:ascii="Times New Roman" w:hAnsi="Times New Roman" w:cs="Times New Roman"/>
          <w:sz w:val="28"/>
          <w:szCs w:val="28"/>
        </w:rPr>
        <w:t>-</w:t>
      </w:r>
      <w:r w:rsidRPr="00E050C5">
        <w:rPr>
          <w:rFonts w:ascii="Times New Roman" w:hAnsi="Times New Roman" w:cs="Times New Roman"/>
          <w:sz w:val="28"/>
          <w:szCs w:val="28"/>
        </w:rPr>
        <w:tab/>
      </w:r>
      <w:r w:rsidRPr="006C3041">
        <w:rPr>
          <w:rFonts w:ascii="Times New Roman" w:hAnsi="Times New Roman" w:cs="Times New Roman"/>
          <w:i/>
          <w:sz w:val="28"/>
          <w:szCs w:val="28"/>
        </w:rPr>
        <w:t>письменное соглашение сторон о регистрации техники за лизингодателем или лизингополучателем</w:t>
      </w:r>
      <w:r w:rsidRPr="00E050C5">
        <w:rPr>
          <w:rFonts w:ascii="Times New Roman" w:hAnsi="Times New Roman" w:cs="Times New Roman"/>
          <w:sz w:val="28"/>
          <w:szCs w:val="28"/>
        </w:rPr>
        <w:t xml:space="preserve"> (если информация не предусмотрена договором лизинга)</w:t>
      </w:r>
      <w:r w:rsidR="00251CB8">
        <w:rPr>
          <w:rFonts w:ascii="Times New Roman" w:hAnsi="Times New Roman" w:cs="Times New Roman"/>
          <w:sz w:val="28"/>
          <w:szCs w:val="28"/>
        </w:rPr>
        <w:t>;</w:t>
      </w:r>
    </w:p>
    <w:p w:rsidR="00A2249F" w:rsidRDefault="00251CB8" w:rsidP="00FB4595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4595" w:rsidRPr="006C3041">
        <w:rPr>
          <w:rFonts w:ascii="Times New Roman" w:hAnsi="Times New Roman" w:cs="Times New Roman"/>
          <w:i/>
          <w:sz w:val="28"/>
          <w:szCs w:val="28"/>
        </w:rPr>
        <w:t xml:space="preserve">квитанция (платежное поручение) об уплате государственной пошлины </w:t>
      </w:r>
      <w:r w:rsidR="00FB4595" w:rsidRPr="00FB4595">
        <w:rPr>
          <w:rFonts w:ascii="Times New Roman" w:hAnsi="Times New Roman" w:cs="Times New Roman"/>
          <w:sz w:val="28"/>
          <w:szCs w:val="28"/>
        </w:rPr>
        <w:t>(представл</w:t>
      </w:r>
      <w:r w:rsidR="0057430A">
        <w:rPr>
          <w:rFonts w:ascii="Times New Roman" w:hAnsi="Times New Roman" w:cs="Times New Roman"/>
          <w:sz w:val="28"/>
          <w:szCs w:val="28"/>
        </w:rPr>
        <w:t>яется</w:t>
      </w:r>
      <w:r w:rsidR="00FB4595" w:rsidRPr="00FB4595">
        <w:rPr>
          <w:rFonts w:ascii="Times New Roman" w:hAnsi="Times New Roman" w:cs="Times New Roman"/>
          <w:sz w:val="28"/>
          <w:szCs w:val="28"/>
        </w:rPr>
        <w:t xml:space="preserve"> по инициативе заявителя).</w:t>
      </w:r>
    </w:p>
    <w:p w:rsidR="00FB4595" w:rsidRDefault="00A2249F" w:rsidP="00A2249F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 w:rsidRPr="00A2249F">
        <w:rPr>
          <w:rFonts w:ascii="Times New Roman" w:hAnsi="Times New Roman" w:cs="Times New Roman"/>
          <w:b/>
          <w:sz w:val="28"/>
          <w:szCs w:val="28"/>
        </w:rPr>
        <w:t>*При регистрации взимается государственная пошлина 2350 руб.</w:t>
      </w:r>
    </w:p>
    <w:p w:rsidR="00E92961" w:rsidRPr="00A2249F" w:rsidRDefault="00E92961" w:rsidP="00A2249F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С ЭПСМ - 4000 рублей.</w:t>
      </w:r>
    </w:p>
    <w:sectPr w:rsidR="00E92961" w:rsidRPr="00A2249F" w:rsidSect="006C3041">
      <w:headerReference w:type="even" r:id="rId6"/>
      <w:headerReference w:type="default" r:id="rId7"/>
      <w:headerReference w:type="first" r:id="rId8"/>
      <w:pgSz w:w="11906" w:h="16838"/>
      <w:pgMar w:top="284" w:right="850" w:bottom="28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EAC" w:rsidRDefault="008C1EAC" w:rsidP="005B78DF">
      <w:pPr>
        <w:spacing w:after="0" w:line="240" w:lineRule="auto"/>
      </w:pPr>
      <w:r>
        <w:separator/>
      </w:r>
    </w:p>
  </w:endnote>
  <w:endnote w:type="continuationSeparator" w:id="1">
    <w:p w:rsidR="008C1EAC" w:rsidRDefault="008C1EAC" w:rsidP="005B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EAC" w:rsidRDefault="008C1EAC" w:rsidP="005B78DF">
      <w:pPr>
        <w:spacing w:after="0" w:line="240" w:lineRule="auto"/>
      </w:pPr>
      <w:r>
        <w:separator/>
      </w:r>
    </w:p>
  </w:footnote>
  <w:footnote w:type="continuationSeparator" w:id="1">
    <w:p w:rsidR="008C1EAC" w:rsidRDefault="008C1EAC" w:rsidP="005B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8DF" w:rsidRDefault="00CD74A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71.5pt;height:54pt;rotation:315;z-index:-251655168;mso-position-horizontal:center;mso-position-horizontal-relative:margin;mso-position-vertical:center;mso-position-vertical-relative:margin" o:allowincell="f" fillcolor="#0d0d0d [3069]" stroked="f">
          <v:fill opacity=".5"/>
          <v:textpath style="font-family:&quot;Calibri&quot;;font-size:44pt" string="Государственная регистрация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8DF" w:rsidRDefault="00CD74A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71.5pt;height:54pt;rotation:315;z-index:-251653120;mso-position-horizontal:center;mso-position-horizontal-relative:margin;mso-position-vertical:center;mso-position-vertical-relative:margin" o:allowincell="f" fillcolor="#0d0d0d [3069]" stroked="f">
          <v:fill opacity=".5"/>
          <v:textpath style="font-family:&quot;Calibri&quot;;font-size:44pt" string="Государственная регистрация 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8DF" w:rsidRDefault="00CD74A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71.5pt;height:54pt;rotation:315;z-index:-251657216;mso-position-horizontal:center;mso-position-horizontal-relative:margin;mso-position-vertical:center;mso-position-vertical-relative:margin" o:allowincell="f" fillcolor="#0d0d0d [3069]" stroked="f">
          <v:fill opacity=".5"/>
          <v:textpath style="font-family:&quot;Calibri&quot;;font-size:44pt" string="Государственная регистрация 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04C06"/>
    <w:rsid w:val="000745AC"/>
    <w:rsid w:val="00174045"/>
    <w:rsid w:val="00251CB8"/>
    <w:rsid w:val="0057430A"/>
    <w:rsid w:val="005B78DF"/>
    <w:rsid w:val="006C0A2F"/>
    <w:rsid w:val="006C3041"/>
    <w:rsid w:val="008A4830"/>
    <w:rsid w:val="008C1EAC"/>
    <w:rsid w:val="00A04C06"/>
    <w:rsid w:val="00A2249F"/>
    <w:rsid w:val="00A7416F"/>
    <w:rsid w:val="00CD74AA"/>
    <w:rsid w:val="00E050C5"/>
    <w:rsid w:val="00E92961"/>
    <w:rsid w:val="00F5125F"/>
    <w:rsid w:val="00FB4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78DF"/>
  </w:style>
  <w:style w:type="paragraph" w:styleId="a5">
    <w:name w:val="footer"/>
    <w:basedOn w:val="a"/>
    <w:link w:val="a6"/>
    <w:uiPriority w:val="99"/>
    <w:unhideWhenUsed/>
    <w:rsid w:val="005B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78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78DF"/>
  </w:style>
  <w:style w:type="paragraph" w:styleId="a5">
    <w:name w:val="footer"/>
    <w:basedOn w:val="a"/>
    <w:link w:val="a6"/>
    <w:uiPriority w:val="99"/>
    <w:unhideWhenUsed/>
    <w:rsid w:val="005B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78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 Александр  Владимирович</dc:creator>
  <cp:lastModifiedBy>Novohopersk</cp:lastModifiedBy>
  <cp:revision>9</cp:revision>
  <dcterms:created xsi:type="dcterms:W3CDTF">2021-05-14T09:15:00Z</dcterms:created>
  <dcterms:modified xsi:type="dcterms:W3CDTF">2023-11-20T08:04:00Z</dcterms:modified>
</cp:coreProperties>
</file>